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b/>
          <w:bCs/>
          <w:color w:val="000000" w:themeColor="text1"/>
        </w:rPr>
        <w:t>O que é ISO/IEC 17799?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A ISO/IEC 17799 é a versão internacional da BS7799, homologada pela International Standartization Organization em dezembro de 2000.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6"/>
      <w:bookmarkEnd w:id="0"/>
      <w:r w:rsidRPr="00111362">
        <w:rPr>
          <w:rFonts w:ascii="Arial" w:hAnsi="Arial" w:cs="Arial"/>
          <w:b/>
          <w:bCs/>
          <w:color w:val="000000" w:themeColor="text1"/>
        </w:rPr>
        <w:t>O que é NBR ISO/IEC 17799?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A NBR ISO/IEC 17799 é a versão brasileira da norma ISO, homologada pela ABNT em setembro de 2001.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1" w:name="7"/>
      <w:bookmarkEnd w:id="1"/>
      <w:r w:rsidRPr="00111362">
        <w:rPr>
          <w:rFonts w:ascii="Arial" w:hAnsi="Arial" w:cs="Arial"/>
          <w:b/>
          <w:bCs/>
          <w:color w:val="000000" w:themeColor="text1"/>
        </w:rPr>
        <w:t>O que significa exatamente ISO/IEC?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hyperlink r:id="rId6" w:tgtFrame="_blank" w:history="1">
        <w:proofErr w:type="gramStart"/>
        <w:r w:rsidRPr="00111362">
          <w:rPr>
            <w:rStyle w:val="Hyperlink"/>
            <w:rFonts w:ascii="Arial" w:hAnsi="Arial" w:cs="Arial"/>
            <w:color w:val="000000" w:themeColor="text1"/>
            <w:lang w:val="en-US"/>
          </w:rPr>
          <w:t>ISO</w:t>
        </w:r>
      </w:hyperlink>
      <w:r w:rsidRPr="00111362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111362">
        <w:rPr>
          <w:rFonts w:ascii="Arial" w:hAnsi="Arial" w:cs="Arial"/>
          <w:color w:val="000000" w:themeColor="text1"/>
          <w:lang w:val="en-US"/>
        </w:rPr>
        <w:t>significa</w:t>
      </w:r>
      <w:proofErr w:type="spellEnd"/>
      <w:r w:rsidRPr="00111362">
        <w:rPr>
          <w:rFonts w:ascii="Arial" w:hAnsi="Arial" w:cs="Arial"/>
          <w:color w:val="000000" w:themeColor="text1"/>
          <w:lang w:val="en-US"/>
        </w:rPr>
        <w:t xml:space="preserve"> International </w:t>
      </w:r>
      <w:proofErr w:type="spellStart"/>
      <w:r w:rsidRPr="00111362">
        <w:rPr>
          <w:rFonts w:ascii="Arial" w:hAnsi="Arial" w:cs="Arial"/>
          <w:color w:val="000000" w:themeColor="text1"/>
          <w:lang w:val="en-US"/>
        </w:rPr>
        <w:t>Standartization</w:t>
      </w:r>
      <w:proofErr w:type="spellEnd"/>
      <w:r w:rsidRPr="00111362">
        <w:rPr>
          <w:rFonts w:ascii="Arial" w:hAnsi="Arial" w:cs="Arial"/>
          <w:color w:val="000000" w:themeColor="text1"/>
          <w:lang w:val="en-US"/>
        </w:rPr>
        <w:t xml:space="preserve"> Organization.</w:t>
      </w:r>
      <w:proofErr w:type="gramEnd"/>
      <w:r w:rsidRPr="00111362">
        <w:rPr>
          <w:rFonts w:ascii="Arial" w:hAnsi="Arial" w:cs="Arial"/>
          <w:color w:val="000000" w:themeColor="text1"/>
          <w:lang w:val="en-US"/>
        </w:rPr>
        <w:t xml:space="preserve"> </w:t>
      </w:r>
      <w:r w:rsidRPr="00111362">
        <w:rPr>
          <w:rFonts w:ascii="Arial" w:hAnsi="Arial" w:cs="Arial"/>
          <w:color w:val="000000" w:themeColor="text1"/>
        </w:rPr>
        <w:t>Trata-se de uma organização internacional formada por um conselho e comitês com membros oriundos da maioria dos países. Seu objetivo é criar normas e padrões universalmente aceitos sobre como realizar as mais diversas atividades comerciais, industriais, científicas e tecnológicas.</w:t>
      </w:r>
      <w:r w:rsidRPr="00111362">
        <w:rPr>
          <w:rFonts w:ascii="Arial" w:hAnsi="Arial" w:cs="Arial"/>
          <w:color w:val="000000" w:themeColor="text1"/>
        </w:rPr>
        <w:br/>
      </w:r>
      <w:hyperlink r:id="rId7" w:tgtFrame="_blank" w:history="1">
        <w:r w:rsidRPr="00111362">
          <w:rPr>
            <w:rStyle w:val="Hyperlink"/>
            <w:rFonts w:ascii="Arial" w:hAnsi="Arial" w:cs="Arial"/>
            <w:color w:val="000000" w:themeColor="text1"/>
          </w:rPr>
          <w:t>IEC</w:t>
        </w:r>
      </w:hyperlink>
      <w:r w:rsidRPr="00111362">
        <w:rPr>
          <w:rFonts w:ascii="Arial" w:hAnsi="Arial" w:cs="Arial"/>
          <w:color w:val="000000" w:themeColor="text1"/>
        </w:rPr>
        <w:t xml:space="preserve"> significa International Engineering Consortium. É uma organização voltada para o aprimoramento da indústria da informação. Uma associação entre as duas instituições produz normas e padronizações internacionais.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2" w:name="8"/>
      <w:bookmarkEnd w:id="2"/>
      <w:r w:rsidRPr="00111362">
        <w:rPr>
          <w:rFonts w:ascii="Arial" w:hAnsi="Arial" w:cs="Arial"/>
          <w:b/>
          <w:bCs/>
          <w:color w:val="000000" w:themeColor="text1"/>
        </w:rPr>
        <w:t>Qual é a diferença entre as normas BS, ISO e NBR ISO17799?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A norma ISO é rigorosamente idêntica a a norma BS7799. A norma brasileira é a tradução literal da norma ISO.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3" w:name="9"/>
      <w:bookmarkEnd w:id="3"/>
      <w:r w:rsidRPr="00111362">
        <w:rPr>
          <w:rFonts w:ascii="Arial" w:hAnsi="Arial" w:cs="Arial"/>
          <w:b/>
          <w:bCs/>
          <w:color w:val="000000" w:themeColor="text1"/>
        </w:rPr>
        <w:t>Qual norma eu devo usar?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Se você está no Brasil, deve optar pela NBR ISO/IEC 17799. Em outros países, caso não exista uma versão nacional, pode-se empregar a ISO/IEC 17799. Na inglaterra, por exemplo, a norma nacional é a BS7799.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4" w:name="10"/>
      <w:bookmarkEnd w:id="4"/>
      <w:r w:rsidRPr="00111362">
        <w:rPr>
          <w:rFonts w:ascii="Arial" w:hAnsi="Arial" w:cs="Arial"/>
          <w:b/>
          <w:bCs/>
          <w:color w:val="000000" w:themeColor="text1"/>
        </w:rPr>
        <w:t>Qual é o conhecimento que existe hoje sobre essas normas?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A maioria das empresas e grande parte dos profissionais de segurança da informação ainda desconhecem a existência da nroma, ou, quando muito, sabem de sua existência mas não a conhecem em maiores detalhes.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5" w:name="11"/>
      <w:bookmarkEnd w:id="5"/>
      <w:r w:rsidRPr="00111362">
        <w:rPr>
          <w:rFonts w:ascii="Arial" w:hAnsi="Arial" w:cs="Arial"/>
          <w:b/>
          <w:bCs/>
          <w:color w:val="000000" w:themeColor="text1"/>
        </w:rPr>
        <w:lastRenderedPageBreak/>
        <w:t>Essas normas se aplicam a qualquer tipo de organização?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As normas foram criadas e se adpatam bem a organizações comerciais. Instituições de ensino, instituições públicas e outras assemelhadas podem ter dificuldades em implantar certos controles da norma devido a seus ambientes serem diferentes dos de uma empresa comercial. Apesar disso, qualquer organização pode aproveitar grande parte dos controles da norma para implementar segurança da informação em suas instalações.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6" w:name="12"/>
      <w:bookmarkEnd w:id="6"/>
      <w:r w:rsidRPr="00111362">
        <w:rPr>
          <w:rFonts w:ascii="Arial" w:hAnsi="Arial" w:cs="Arial"/>
          <w:b/>
          <w:bCs/>
          <w:color w:val="000000" w:themeColor="text1"/>
        </w:rPr>
        <w:t>Além do Brasil, que outros países criaram suas adaptações da ISO17799?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Os países da Comunidade Britânica, tais como Austrália e Nova Zelândia foram os primeiros a criarem suas próprias versões da BS7799.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7" w:name="13"/>
      <w:bookmarkEnd w:id="7"/>
      <w:r w:rsidRPr="00111362">
        <w:rPr>
          <w:rFonts w:ascii="Arial" w:hAnsi="Arial" w:cs="Arial"/>
          <w:b/>
          <w:bCs/>
          <w:color w:val="000000" w:themeColor="text1"/>
        </w:rPr>
        <w:t>Qual é a importância da ISO 17799?</w:t>
      </w:r>
    </w:p>
    <w:p w:rsidR="0007213E" w:rsidRPr="00111362" w:rsidRDefault="0007213E" w:rsidP="00111362">
      <w:pPr>
        <w:pStyle w:val="NormalWeb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11362">
        <w:rPr>
          <w:rFonts w:ascii="Arial" w:hAnsi="Arial" w:cs="Arial"/>
          <w:color w:val="000000" w:themeColor="text1"/>
        </w:rPr>
        <w:t>Ela permite que uma empresa construa de forma muita rápida uma política de segurança baseada em controles de segurança eficientes. Os outros caminhos para se fazer o mesmo, sem a norma, são constituir uma equipe para pesquisar o assunto ou contratar uma consultoria para realizar essa tarefas. Ambas opções são caras e demoradas.</w:t>
      </w:r>
    </w:p>
    <w:p w:rsidR="00926E1E" w:rsidRDefault="00926E1E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28FE" w:rsidRDefault="00AB28FE" w:rsidP="00AB28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B28FE" w:rsidRDefault="00AB28FE" w:rsidP="00AB28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B28FE" w:rsidRPr="00AB28FE" w:rsidRDefault="00111362" w:rsidP="00AB28F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28FE">
        <w:rPr>
          <w:rFonts w:ascii="Arial" w:hAnsi="Arial" w:cs="Arial"/>
          <w:b/>
          <w:sz w:val="24"/>
          <w:szCs w:val="24"/>
        </w:rPr>
        <w:t>BIBLIOGRAFIA:</w:t>
      </w:r>
    </w:p>
    <w:p w:rsidR="00AB28FE" w:rsidRDefault="00AB28FE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62" w:rsidRPr="00AB28FE" w:rsidRDefault="00111362" w:rsidP="00111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28FE">
        <w:rPr>
          <w:rFonts w:ascii="Arial" w:hAnsi="Arial" w:cs="Arial"/>
          <w:sz w:val="24"/>
          <w:szCs w:val="24"/>
        </w:rPr>
        <w:t xml:space="preserve">Disponível em: 04/04/12 às 10h49 </w:t>
      </w:r>
      <w:r w:rsidR="00AB28FE" w:rsidRPr="00AB28FE">
        <w:rPr>
          <w:rFonts w:ascii="Arial" w:hAnsi="Arial" w:cs="Arial"/>
          <w:sz w:val="24"/>
          <w:szCs w:val="24"/>
        </w:rPr>
        <w:t>http://www.informabr.com.br/nbr.htm</w:t>
      </w:r>
    </w:p>
    <w:sectPr w:rsidR="00111362" w:rsidRPr="00AB28FE" w:rsidSect="00AB2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FE" w:rsidRDefault="00AB28FE" w:rsidP="00AB28FE">
      <w:pPr>
        <w:spacing w:after="0" w:line="240" w:lineRule="auto"/>
      </w:pPr>
      <w:r>
        <w:separator/>
      </w:r>
    </w:p>
  </w:endnote>
  <w:endnote w:type="continuationSeparator" w:id="0">
    <w:p w:rsidR="00AB28FE" w:rsidRDefault="00AB28FE" w:rsidP="00AB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FE" w:rsidRDefault="00AB28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FE" w:rsidRDefault="00AB28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FE" w:rsidRDefault="00AB2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FE" w:rsidRDefault="00AB28FE" w:rsidP="00AB28FE">
      <w:pPr>
        <w:spacing w:after="0" w:line="240" w:lineRule="auto"/>
      </w:pPr>
      <w:r>
        <w:separator/>
      </w:r>
    </w:p>
  </w:footnote>
  <w:footnote w:type="continuationSeparator" w:id="0">
    <w:p w:rsidR="00AB28FE" w:rsidRDefault="00AB28FE" w:rsidP="00AB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FE" w:rsidRDefault="00AB28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3672"/>
      <w:docPartObj>
        <w:docPartGallery w:val="Page Numbers (Margins)"/>
        <w:docPartUnique/>
      </w:docPartObj>
    </w:sdtPr>
    <w:sdtContent>
      <w:p w:rsidR="00AB28FE" w:rsidRDefault="00AB28FE">
        <w:pPr>
          <w:pStyle w:val="Header"/>
        </w:pPr>
        <w:r w:rsidRPr="00B65A2D">
          <w:rPr>
            <w:noProof/>
            <w:lang w:val="en-US"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AB28FE" w:rsidRDefault="00AB28FE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Pr="00AB28FE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8FE" w:rsidRDefault="00AB28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213E"/>
    <w:rsid w:val="0007213E"/>
    <w:rsid w:val="00111362"/>
    <w:rsid w:val="00926E1E"/>
    <w:rsid w:val="00A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2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8FE"/>
  </w:style>
  <w:style w:type="paragraph" w:styleId="Footer">
    <w:name w:val="footer"/>
    <w:basedOn w:val="Normal"/>
    <w:link w:val="FooterChar"/>
    <w:uiPriority w:val="99"/>
    <w:unhideWhenUsed/>
    <w:rsid w:val="00AB2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ec.org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o.c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JPMorgan Chase &amp; Co.</dc:creator>
  <cp:keywords/>
  <dc:description/>
  <cp:lastModifiedBy>JPMorgan Chase &amp; Co.</cp:lastModifiedBy>
  <cp:revision>1</cp:revision>
  <cp:lastPrinted>2012-04-04T14:05:00Z</cp:lastPrinted>
  <dcterms:created xsi:type="dcterms:W3CDTF">2012-04-04T13:37:00Z</dcterms:created>
  <dcterms:modified xsi:type="dcterms:W3CDTF">2012-04-04T14:22:00Z</dcterms:modified>
</cp:coreProperties>
</file>